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JAVA多线程与并发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进程和线程的区别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进程是资源分配的最小单位，线程是cpu调度的最小单位。</w:t>
      </w:r>
    </w:p>
    <w:p>
      <w:pPr>
        <w:numPr>
          <w:ilvl w:val="0"/>
          <w:numId w:val="0"/>
        </w:num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→所有与进程相关的资源，都被记录在PCB中</w:t>
      </w:r>
    </w:p>
    <w:p>
      <w:pPr>
        <w:numPr>
          <w:ilvl w:val="0"/>
          <w:numId w:val="0"/>
        </w:numPr>
        <w:ind w:firstLine="240" w:firstLineChars="100"/>
      </w:pPr>
      <w:r>
        <w:rPr>
          <w:rFonts w:hint="eastAsia"/>
          <w:lang w:val="en-US" w:eastAsia="zh-CN"/>
        </w:rPr>
        <w:t>→进程是抢占处理机的调度单位；线程属于某个进程，共享其资源</w:t>
      </w:r>
    </w:p>
    <w:p>
      <w:pPr>
        <w:numPr>
          <w:ilvl w:val="0"/>
          <w:numId w:val="0"/>
        </w:num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→线程只由堆栈寄存器，程序计数器和TCB组成</w:t>
      </w:r>
    </w:p>
    <w:p>
      <w:pPr>
        <w:numPr>
          <w:ilvl w:val="0"/>
          <w:numId w:val="0"/>
        </w:numPr>
        <w:ind w:firstLine="24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40" w:firstLineChars="100"/>
        <w:rPr>
          <w:rFonts w:hint="eastAsia"/>
          <w:lang w:val="en-US" w:eastAsia="zh-CN"/>
        </w:rPr>
      </w:pPr>
      <w:r>
        <w:drawing>
          <wp:inline distT="0" distB="0" distL="114300" distR="114300">
            <wp:extent cx="4655185" cy="1607820"/>
            <wp:effectExtent l="0" t="0" r="825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java中进程和线程的关系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01160" cy="1669415"/>
            <wp:effectExtent l="0" t="0" r="1651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thread中的start和run方法的区别</w:t>
      </w:r>
    </w:p>
    <w:p>
      <w:r>
        <w:drawing>
          <wp:inline distT="0" distB="0" distL="114300" distR="114300">
            <wp:extent cx="5269865" cy="868045"/>
            <wp:effectExtent l="0" t="0" r="1079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过程分析：start方法调用 JVM的startTread方法，创建一个子线程，然后这个子线程再去调用run()方法。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♦调用start()方法会创建一个新的子线程并启动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♦run()方法只是Thread的一个普通方法的调用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Thread和Runnable是什么关系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♦Thread是实现了Runnable接口的类，是的run支持多线程。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♦因类的单一继承原则，推荐多食用Runnable接口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如何给run()方法传参（了解）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实现方式主要有三种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构造函数传参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成员变量传参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回调函数传参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如何实现处理线程的返回值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实现的方式有三种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主线程等待法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使用Thread类中的join()方法阻塞当前的线程以等待子线程处理完毕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通过callable接口实现，通过FutureTask  或者 线程池获取。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线程的状态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259965"/>
            <wp:effectExtent l="0" t="0" r="889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77410" cy="265430"/>
            <wp:effectExtent l="0" t="0" r="317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758315"/>
            <wp:effectExtent l="0" t="0" r="1206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79950" cy="606425"/>
            <wp:effectExtent l="0" t="0" r="63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sleep和wait的区别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630045"/>
            <wp:effectExtent l="0" t="0" r="1206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31080" cy="1163955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notify和 notifyAll的区别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1.锁池和等待池的概念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♦锁池EntryList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♦等待池WaitSet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466215"/>
            <wp:effectExtent l="0" t="0" r="1079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168400"/>
            <wp:effectExtent l="0" t="0" r="698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2.notify和 notifyAll的区别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259840"/>
            <wp:effectExtent l="0" t="0" r="825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Yield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050290"/>
            <wp:effectExtent l="0" t="0" r="698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如何中断线程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881505"/>
            <wp:effectExtent l="0" t="0" r="1143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</w:t>
      </w: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线程安全问题的主要原因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→存在共享数据（也称临界数据）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→存在多条线程共同操作这些共享数据</w:t>
      </w:r>
    </w:p>
    <w:p>
      <w:pPr>
        <w:numPr>
          <w:numId w:val="0"/>
        </w:numPr>
      </w:pPr>
      <w:r>
        <w:drawing>
          <wp:inline distT="0" distB="0" distL="114300" distR="114300">
            <wp:extent cx="4983480" cy="649605"/>
            <wp:effectExtent l="0" t="0" r="571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互斥锁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（1）互斥锁的特性</w:t>
      </w:r>
    </w:p>
    <w:p>
      <w:pPr>
        <w:numPr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9865" cy="1695450"/>
            <wp:effectExtent l="0" t="0" r="1079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Synchronized锁的不是代码，锁的是对象</w:t>
      </w: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锁的分类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554605"/>
            <wp:effectExtent l="0" t="0" r="1397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对象锁和类锁的总结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29200" cy="2769235"/>
            <wp:effectExtent l="0" t="0" r="11430" b="825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1195070"/>
            <wp:effectExtent l="0" t="0" r="12700" b="508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1138555"/>
            <wp:effectExtent l="0" t="0" r="12065" b="1016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382270"/>
            <wp:effectExtent l="0" t="0" r="10795" b="1206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1635125"/>
            <wp:effectExtent l="0" t="0" r="6350" b="1079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自旋锁与自适应自旋锁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1472565"/>
            <wp:effectExtent l="0" t="0" r="8255" b="190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Java4时已存在，但是默认关闭，java6时默认开启。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1241425"/>
            <wp:effectExtent l="0" t="0" r="9525" b="1016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锁消除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8330" cy="687070"/>
            <wp:effectExtent l="0" t="0" r="5080" b="1587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000885"/>
            <wp:effectExtent l="0" t="0" r="6985" b="508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append()底层,使用了synchronized锁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968875" cy="1104265"/>
                  <wp:effectExtent l="0" t="0" r="3175" b="10160"/>
                  <wp:docPr id="2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875" cy="1104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锁粗化</w:t>
      </w:r>
    </w:p>
    <w:p>
      <w:r>
        <w:drawing>
          <wp:inline distT="0" distB="0" distL="114300" distR="114300">
            <wp:extent cx="3909695" cy="758190"/>
            <wp:effectExtent l="0" t="0" r="16510" b="13335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实例：一连串的append（）操作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1621790"/>
            <wp:effectExtent l="0" t="0" r="10795" b="6985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synchronized的四种状态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Synchronized属于悲观锁。</w:t>
      </w:r>
    </w:p>
    <w:p>
      <w:r>
        <w:drawing>
          <wp:inline distT="0" distB="0" distL="114300" distR="114300">
            <wp:extent cx="4338320" cy="368300"/>
            <wp:effectExtent l="0" t="0" r="16510" b="889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300990"/>
            <wp:effectExtent l="0" t="0" r="6350" b="762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171065"/>
            <wp:effectExtent l="0" t="0" r="8255" b="635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726815" cy="306070"/>
            <wp:effectExtent l="0" t="0" r="10795" b="254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2613025"/>
            <wp:effectExtent l="0" t="0" r="12065" b="1016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055" cy="2055495"/>
            <wp:effectExtent l="0" t="0" r="14605" b="190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bidi w:val="0"/>
      </w:pPr>
      <w:r>
        <w:rPr>
          <w:rFonts w:hint="eastAsia"/>
          <w:lang w:val="en-US" w:eastAsia="zh-CN"/>
        </w:rPr>
        <w:t>JMM中的主内存和工作内存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470150"/>
            <wp:effectExtent l="0" t="0" r="13970" b="15875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1685925"/>
            <wp:effectExtent l="0" t="0" r="11430" b="1143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1552575"/>
            <wp:effectExtent l="0" t="0" r="11430" b="762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1244600"/>
            <wp:effectExtent l="0" t="0" r="12065" b="6985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十二、JMM如何解决可见性问题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08685"/>
            <wp:effectExtent l="0" t="0" r="12065" b="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十三、CAS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ind w:firstLine="48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Synchronized显然是一个悲观锁</w:t>
            </w:r>
            <w:r>
              <w:rPr>
                <w:rFonts w:hint="eastAsia"/>
                <w:lang w:val="en-US" w:eastAsia="zh-CN"/>
              </w:rPr>
              <w:t>，因为它的并发策略是悲观的：不管是否会产生竞争，任何的数据操作都必须要加锁、用户态核心态转换、维护锁计数器和检查是否有被阻塞的线程需要被唤醒等操作。</w:t>
            </w:r>
          </w:p>
          <w:p>
            <w:pPr>
              <w:bidi w:val="0"/>
              <w:ind w:firstLine="480" w:firstLineChars="2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color w:val="FF0000"/>
              </w:rPr>
              <w:t>乐观锁的核心算法是CAS</w:t>
            </w:r>
            <w:r>
              <w:t>（CompareandSwap，比较并交换），它涉及到三个操作数：内存值、预期值、新值。当且仅当预期值和内存值相等时才将内存值修改为新值。这样处理的逻辑是，首先检查某块内存的值是否跟之前我读取时的一样，如不一样则表示期间此内存值已经被别的线程更改过，舍弃本次操作，否则说明期间没有其他线程对此内存值操作，可以把新值设置给此块内存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54480"/>
            <wp:effectExtent l="0" t="0" r="13970" b="5715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1726565"/>
            <wp:effectExtent l="0" t="0" r="13335" b="5080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1867535"/>
            <wp:effectExtent l="0" t="0" r="12700" b="1270"/>
            <wp:docPr id="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十四、java线程池 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656205"/>
            <wp:effectExtent l="0" t="0" r="10795" b="1270"/>
            <wp:docPr id="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2348230"/>
            <wp:effectExtent l="0" t="0" r="12065" b="635"/>
            <wp:docPr id="48" name="图片 48" descr="156704932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67049328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AD19D25"/>
    <w:multiLevelType w:val="singleLevel"/>
    <w:tmpl w:val="9AD19D2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D5FB55D"/>
    <w:multiLevelType w:val="singleLevel"/>
    <w:tmpl w:val="AD5FB55D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F986133B"/>
    <w:multiLevelType w:val="singleLevel"/>
    <w:tmpl w:val="F986133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09F07FC"/>
    <w:multiLevelType w:val="singleLevel"/>
    <w:tmpl w:val="009F07F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24A40251"/>
    <w:multiLevelType w:val="singleLevel"/>
    <w:tmpl w:val="24A4025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2D26E8E7"/>
    <w:multiLevelType w:val="singleLevel"/>
    <w:tmpl w:val="2D26E8E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6A93C10"/>
    <w:rsid w:val="058C6BFD"/>
    <w:rsid w:val="0A0731CD"/>
    <w:rsid w:val="19AC6E6F"/>
    <w:rsid w:val="1F082447"/>
    <w:rsid w:val="27CE425A"/>
    <w:rsid w:val="2E71031B"/>
    <w:rsid w:val="2FB50576"/>
    <w:rsid w:val="369E7499"/>
    <w:rsid w:val="374B193D"/>
    <w:rsid w:val="3FF16C53"/>
    <w:rsid w:val="44AA4371"/>
    <w:rsid w:val="472152EA"/>
    <w:rsid w:val="480B50E4"/>
    <w:rsid w:val="4A7340A5"/>
    <w:rsid w:val="51975586"/>
    <w:rsid w:val="56A93C10"/>
    <w:rsid w:val="59EF51A5"/>
    <w:rsid w:val="75A62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2019-08-27T07:44:00Z</dcterms:created>
  <dc:creator>    Iverson.</dc:creator>
  <cp:lastModifiedBy>    Iverson.</cp:lastModifiedBy>
  <dcterms:modified xsi:type="dcterms:W3CDTF">2019-08-29T03:39:10Z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